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E8A1" w14:textId="77777777" w:rsidR="00156197" w:rsidRPr="00156197" w:rsidRDefault="00156197" w:rsidP="00156197">
      <w:pPr>
        <w:shd w:val="clear" w:color="auto" w:fill="FFFFFF"/>
        <w:spacing w:after="150" w:line="315" w:lineRule="atLeast"/>
        <w:jc w:val="both"/>
        <w:rPr>
          <w:rFonts w:ascii="Trebuchet MS" w:eastAsia="Times New Roman" w:hAnsi="Trebuchet MS" w:cs="Times New Roman"/>
          <w:b/>
          <w:bCs/>
          <w:color w:val="CC0066"/>
          <w:kern w:val="0"/>
          <w:sz w:val="32"/>
          <w:szCs w:val="32"/>
          <w:lang w:eastAsia="ru-RU"/>
          <w14:ligatures w14:val="none"/>
        </w:rPr>
      </w:pPr>
      <w:r w:rsidRPr="00156197">
        <w:rPr>
          <w:rFonts w:ascii="Trebuchet MS" w:eastAsia="Times New Roman" w:hAnsi="Trebuchet MS" w:cs="Times New Roman"/>
          <w:b/>
          <w:bCs/>
          <w:color w:val="CC0066"/>
          <w:kern w:val="0"/>
          <w:sz w:val="32"/>
          <w:szCs w:val="32"/>
          <w:lang w:eastAsia="ru-RU"/>
          <w14:ligatures w14:val="none"/>
        </w:rPr>
        <w:t>Консультация для родителей дошкольников на тему "Знакомство с играми на развитие внимания"</w:t>
      </w:r>
    </w:p>
    <w:p w14:paraId="4FCB3C68" w14:textId="77777777" w:rsidR="00156197" w:rsidRPr="00156197" w:rsidRDefault="00156197" w:rsidP="00156197">
      <w:pPr>
        <w:spacing w:after="0" w:line="240" w:lineRule="auto"/>
        <w:rPr>
          <w:rFonts w:ascii="Times New Roman" w:eastAsia="Times New Roman" w:hAnsi="Times New Roman" w:cs="Times New Roman"/>
          <w:kern w:val="0"/>
          <w:sz w:val="24"/>
          <w:szCs w:val="24"/>
          <w:lang w:eastAsia="ru-RU"/>
          <w14:ligatures w14:val="none"/>
        </w:rPr>
      </w:pPr>
      <w:r w:rsidRPr="00156197">
        <w:rPr>
          <w:rFonts w:ascii="Arial" w:eastAsia="Times New Roman" w:hAnsi="Arial" w:cs="Arial"/>
          <w:color w:val="000000"/>
          <w:kern w:val="0"/>
          <w:sz w:val="23"/>
          <w:szCs w:val="23"/>
          <w:shd w:val="clear" w:color="auto" w:fill="FFFFFF"/>
          <w:lang w:eastAsia="ru-RU"/>
          <w14:ligatures w14:val="none"/>
        </w:rPr>
        <w:t>Важно помнить! Что внимание зависит от физиологического и психологического состояния ребенка. При утомлении, выполнении трудных заданий оно обычно снижается.</w:t>
      </w:r>
    </w:p>
    <w:p w14:paraId="42D94C68" w14:textId="77777777" w:rsidR="00156197" w:rsidRPr="00156197" w:rsidRDefault="00156197" w:rsidP="00156197">
      <w:pPr>
        <w:shd w:val="clear" w:color="auto" w:fill="FFFFFF"/>
        <w:spacing w:after="150" w:line="240" w:lineRule="auto"/>
        <w:jc w:val="both"/>
        <w:rPr>
          <w:rFonts w:ascii="Trebuchet MS" w:eastAsia="Times New Roman" w:hAnsi="Trebuchet MS" w:cs="Times New Roman"/>
          <w:b/>
          <w:bCs/>
          <w:color w:val="601802"/>
          <w:kern w:val="0"/>
          <w:sz w:val="29"/>
          <w:szCs w:val="29"/>
          <w:lang w:eastAsia="ru-RU"/>
          <w14:ligatures w14:val="none"/>
        </w:rPr>
      </w:pPr>
      <w:r w:rsidRPr="00156197">
        <w:rPr>
          <w:rFonts w:ascii="Trebuchet MS" w:eastAsia="Times New Roman" w:hAnsi="Trebuchet MS" w:cs="Times New Roman"/>
          <w:b/>
          <w:bCs/>
          <w:color w:val="601802"/>
          <w:kern w:val="0"/>
          <w:sz w:val="29"/>
          <w:szCs w:val="29"/>
          <w:lang w:eastAsia="ru-RU"/>
          <w14:ligatures w14:val="none"/>
        </w:rPr>
        <w:t>Упражнения на развитие внимания</w:t>
      </w:r>
    </w:p>
    <w:p w14:paraId="2554F777" w14:textId="77777777" w:rsidR="00156197" w:rsidRPr="00156197" w:rsidRDefault="00156197" w:rsidP="00156197">
      <w:pPr>
        <w:spacing w:after="0" w:line="240" w:lineRule="auto"/>
        <w:rPr>
          <w:rFonts w:ascii="Times New Roman" w:eastAsia="Times New Roman" w:hAnsi="Times New Roman" w:cs="Times New Roman"/>
          <w:kern w:val="0"/>
          <w:sz w:val="24"/>
          <w:szCs w:val="24"/>
          <w:lang w:eastAsia="ru-RU"/>
          <w14:ligatures w14:val="none"/>
        </w:rPr>
      </w:pP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Упражнение «Найди меня»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Цель:</w:t>
      </w:r>
      <w:r w:rsidRPr="00156197">
        <w:rPr>
          <w:rFonts w:ascii="Arial" w:eastAsia="Times New Roman" w:hAnsi="Arial" w:cs="Arial"/>
          <w:color w:val="000000"/>
          <w:kern w:val="0"/>
          <w:sz w:val="23"/>
          <w:szCs w:val="23"/>
          <w:shd w:val="clear" w:color="auto" w:fill="FFFFFF"/>
          <w:lang w:eastAsia="ru-RU"/>
          <w14:ligatures w14:val="none"/>
        </w:rPr>
        <w:t> развитие устойчивости внимания.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Дайте ребенку небольшой текст (газетный, журнальный) и предложите, просматривая каждую строчку, зачеркивать какую-либо букву (например, О).</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Затем для тренировки распределения и переключения внимания измените задание. Например, так: "В каждой строчке зачеркни букву О, а букву П – обведи в кружок". Через несколько дней дайте ребенку его же работу – пусть ее проверит сам и найдет пропуски и ошибки (поиграет в учителя).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Упражнение «Юлий Цезарь»</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Цель:</w:t>
      </w:r>
      <w:r w:rsidRPr="00156197">
        <w:rPr>
          <w:rFonts w:ascii="Arial" w:eastAsia="Times New Roman" w:hAnsi="Arial" w:cs="Arial"/>
          <w:color w:val="000000"/>
          <w:kern w:val="0"/>
          <w:sz w:val="23"/>
          <w:szCs w:val="23"/>
          <w:shd w:val="clear" w:color="auto" w:fill="FFFFFF"/>
          <w:lang w:eastAsia="ru-RU"/>
          <w14:ligatures w14:val="none"/>
        </w:rPr>
        <w:t> развитие концентрации и переключения внимания.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Одновременное выполнение двух заданий: можете попросить ребенка, например, лепить и слушать музыку, рисовать и слушать сказку.</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Упражнения «Раскрась меня»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Цель:</w:t>
      </w:r>
      <w:r w:rsidRPr="00156197">
        <w:rPr>
          <w:rFonts w:ascii="Arial" w:eastAsia="Times New Roman" w:hAnsi="Arial" w:cs="Arial"/>
          <w:color w:val="000000"/>
          <w:kern w:val="0"/>
          <w:sz w:val="23"/>
          <w:szCs w:val="23"/>
          <w:shd w:val="clear" w:color="auto" w:fill="FFFFFF"/>
          <w:lang w:eastAsia="ru-RU"/>
          <w14:ligatures w14:val="none"/>
        </w:rPr>
        <w:t> развитие концентрации внимания.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Нужно приготовить несколько наполовину раскрашенных картинок (можно листы раскраски разрезать пополам по вертикали). И малыш должен раскрасить вторую половину картинки точно так же, как раскрашена первая половина.</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Игра «Три пункта»</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Игра стимулирует развитие объема внимания. Вы предлагаете ребенку занять удобную для него позу и замереть в ней, то есть не двигаться. При этом малыш должен выслушать и запомнить три пункта задания. Затем вы говорите: «Раз, два, три - беги!» - и ребенок быстро выполняет все пункты задания, причем именно в той последовательности, в какой они звучали.</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Задания могут быть самые разные, например:</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1. Самое простое задание:</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Пункт первый. Хлопни в ладоши три раза;</w:t>
      </w:r>
    </w:p>
    <w:p w14:paraId="47A66739" w14:textId="77777777" w:rsidR="00156197" w:rsidRPr="00156197" w:rsidRDefault="00156197" w:rsidP="00156197">
      <w:pPr>
        <w:shd w:val="clear" w:color="auto" w:fill="FFFFFF"/>
        <w:spacing w:after="0" w:line="240" w:lineRule="auto"/>
        <w:jc w:val="both"/>
        <w:rPr>
          <w:rFonts w:ascii="Arial" w:eastAsia="Times New Roman" w:hAnsi="Arial" w:cs="Arial"/>
          <w:color w:val="0000FF"/>
          <w:kern w:val="0"/>
          <w:sz w:val="2"/>
          <w:szCs w:val="2"/>
          <w:u w:val="single"/>
          <w:lang w:eastAsia="ru-RU"/>
          <w14:ligatures w14:val="none"/>
        </w:rPr>
      </w:pPr>
      <w:r w:rsidRPr="00156197">
        <w:rPr>
          <w:rFonts w:ascii="Arial" w:eastAsia="Times New Roman" w:hAnsi="Arial" w:cs="Arial"/>
          <w:color w:val="000000"/>
          <w:kern w:val="0"/>
          <w:sz w:val="2"/>
          <w:szCs w:val="2"/>
          <w:lang w:eastAsia="ru-RU"/>
          <w14:ligatures w14:val="none"/>
        </w:rPr>
        <w:fldChar w:fldCharType="begin"/>
      </w:r>
      <w:r w:rsidRPr="00156197">
        <w:rPr>
          <w:rFonts w:ascii="Arial" w:eastAsia="Times New Roman" w:hAnsi="Arial" w:cs="Arial"/>
          <w:color w:val="000000"/>
          <w:kern w:val="0"/>
          <w:sz w:val="2"/>
          <w:szCs w:val="2"/>
          <w:lang w:eastAsia="ru-RU"/>
          <w14:ligatures w14:val="none"/>
        </w:rPr>
        <w:instrText xml:space="preserve"> HYPERLINK "https://yandex.ru/an/count/WeyejI_zOoVX2Lba0WqK04DaZDum0RrPLuG97m9UwFEvtDcp_SwTDzpv-XslDzpXFg7s3ONcqsVqQUFH7FgqxHj4IKX6LoIgKXAOikcaESJ0p4xfSHHj5cvSOD1nz81E1AcE88dYnOhELWR9bY97nlYQX7Mq9foarU0mV21DPuU9HYQ7AwMv42G0D2n0Am4WkG2j18251MWb02GiG2i1O9G2j1803XQWbS0iiG2j16PJ2j1AO8POW3O3GC8YV7H9ibe5P2KmIypvcZYCuMoWhVcOqqMosm9bWeaN5vYTffq1lgGtDZ2wW0Be4H7F0qihPd2mIOLOXECg8KZyRhn5M2hm710cmiERdOIS7XOJE3YVRvXil7w8raS06xWsa-wMmiMekZ8hMWrxiqv8MAjXI-jwZSx1XnOd7dfBn7aqt9q3cjBAFY0laC0iCO2j0xeEzlM0NTIPOkEMAWnQ17IiDL8vsG5tPM7hiVeC6O74kfajVVMaAMndqC30OiXD7SkCqMaOCypt0fOZEDu0E0gOBW8MaEYAXnrSDVNy46sJwuTecxilEt_n12Qs7zRv1dxmqalvVvTUoj-xz5B-NAQXz-yNb0pvMXd3BpzxGSaGfdc6a5bcBhq2xBgkwrZQl8mqh7Ea6sLey8qW7XwztmZYuT5R6phhwmeNexoPcURBdaqiowGd-pt2kh4Vqnvy0A7sySn_Rn0fGgVxBQthUXSYHUXqh_L6leYOhtpMrm1AvagbKYb3BCHdBwlAFy08QHlIadwM0XhysC87AE6hQgRDaMCCiwD_t7AyQxa97EjTZ5WwtLTUzKiMLLCv40ZSN-EhqMrKyGwaAiTfgpCUrfSGTzHqKMb0dPQZe83-lSf_3Km2~2?test-tag=93458488360977&amp;banner-sizes=eyI3MjA1NzYxMDMzNjQ4MTA4OCI6Ijg0NXg0MTAifQ%3D%3D&amp;ctime=1741711819754&amp;actual-format=10&amp;pcodever=1225898&amp;banner-test-tags=eyI3MjA1NzYxMDMzNjQ4MTA4OCI6IjQyOTU2MTQ0ODEifQ%3D%3D&amp;rendered-direct-assets=eyI3MjA1NzYxMDMzNjQ4MTA4OCI6MTczfQ&amp;width=845&amp;height=410&amp;stat-id=25&amp;pcode-active-testids=1202419%2C0%2C29%3B1221188%2C0%2C60&amp;subDesignId=1000870003" \t "_blank" </w:instrText>
      </w:r>
      <w:r w:rsidRPr="00156197">
        <w:rPr>
          <w:rFonts w:ascii="Arial" w:eastAsia="Times New Roman" w:hAnsi="Arial" w:cs="Arial"/>
          <w:color w:val="000000"/>
          <w:kern w:val="0"/>
          <w:sz w:val="2"/>
          <w:szCs w:val="2"/>
          <w:lang w:eastAsia="ru-RU"/>
          <w14:ligatures w14:val="none"/>
        </w:rPr>
        <w:fldChar w:fldCharType="separate"/>
      </w:r>
    </w:p>
    <w:p w14:paraId="55D2CB20" w14:textId="32E29D6D" w:rsidR="00156197" w:rsidRPr="00156197" w:rsidRDefault="00156197" w:rsidP="00156197">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2C7672A" w14:textId="77777777" w:rsidR="00156197" w:rsidRPr="00156197" w:rsidRDefault="00156197" w:rsidP="00156197">
      <w:pPr>
        <w:shd w:val="clear" w:color="auto" w:fill="FFFFFF"/>
        <w:spacing w:after="0" w:line="240" w:lineRule="auto"/>
        <w:jc w:val="both"/>
        <w:rPr>
          <w:rFonts w:ascii="Arial" w:eastAsia="Times New Roman" w:hAnsi="Arial" w:cs="Arial"/>
          <w:color w:val="000000"/>
          <w:kern w:val="0"/>
          <w:sz w:val="2"/>
          <w:szCs w:val="2"/>
          <w:lang w:eastAsia="ru-RU"/>
          <w14:ligatures w14:val="none"/>
        </w:rPr>
      </w:pPr>
      <w:r w:rsidRPr="00156197">
        <w:rPr>
          <w:rFonts w:ascii="Arial" w:eastAsia="Times New Roman" w:hAnsi="Arial" w:cs="Arial"/>
          <w:color w:val="000000"/>
          <w:kern w:val="0"/>
          <w:sz w:val="2"/>
          <w:szCs w:val="2"/>
          <w:lang w:eastAsia="ru-RU"/>
          <w14:ligatures w14:val="none"/>
        </w:rPr>
        <w:fldChar w:fldCharType="end"/>
      </w:r>
    </w:p>
    <w:p w14:paraId="183856FE" w14:textId="144E01A9" w:rsidR="00156197" w:rsidRPr="00156197" w:rsidRDefault="00156197" w:rsidP="00156197">
      <w:pPr>
        <w:shd w:val="clear" w:color="auto" w:fill="FFFFFF"/>
        <w:spacing w:after="0" w:line="240" w:lineRule="auto"/>
        <w:jc w:val="both"/>
        <w:rPr>
          <w:rFonts w:ascii="Arial" w:eastAsia="Times New Roman" w:hAnsi="Arial" w:cs="Arial"/>
          <w:color w:val="000000"/>
          <w:kern w:val="0"/>
          <w:sz w:val="2"/>
          <w:szCs w:val="2"/>
          <w:lang w:eastAsia="ru-RU"/>
          <w14:ligatures w14:val="none"/>
        </w:rPr>
      </w:pPr>
    </w:p>
    <w:p w14:paraId="2C29B79A" w14:textId="236C544C" w:rsidR="00156197" w:rsidRPr="00156197" w:rsidRDefault="00156197" w:rsidP="00156197">
      <w:pPr>
        <w:shd w:val="clear" w:color="auto" w:fill="FFFFFF"/>
        <w:spacing w:after="0" w:line="240" w:lineRule="auto"/>
        <w:jc w:val="both"/>
        <w:rPr>
          <w:rFonts w:ascii="Arial" w:eastAsia="Times New Roman" w:hAnsi="Arial" w:cs="Arial"/>
          <w:color w:val="000000"/>
          <w:kern w:val="0"/>
          <w:sz w:val="2"/>
          <w:szCs w:val="2"/>
          <w:lang w:eastAsia="ru-RU"/>
          <w14:ligatures w14:val="none"/>
        </w:rPr>
      </w:pPr>
    </w:p>
    <w:p w14:paraId="57756962" w14:textId="77777777" w:rsidR="00156197" w:rsidRPr="00156197" w:rsidRDefault="00156197" w:rsidP="00156197">
      <w:pPr>
        <w:shd w:val="clear" w:color="auto" w:fill="FFFFFF"/>
        <w:spacing w:after="0" w:line="240" w:lineRule="auto"/>
        <w:jc w:val="both"/>
        <w:rPr>
          <w:rFonts w:ascii="Arial" w:eastAsia="Times New Roman" w:hAnsi="Arial" w:cs="Arial"/>
          <w:color w:val="000000"/>
          <w:kern w:val="0"/>
          <w:sz w:val="2"/>
          <w:szCs w:val="2"/>
          <w:lang w:eastAsia="ru-RU"/>
          <w14:ligatures w14:val="none"/>
        </w:rPr>
      </w:pPr>
      <w:hyperlink r:id="rId4" w:tgtFrame="_blank" w:history="1">
        <w:r w:rsidRPr="00156197">
          <w:rPr>
            <w:rFonts w:ascii="Arial" w:eastAsia="Times New Roman" w:hAnsi="Arial" w:cs="Arial"/>
            <w:color w:val="0000FF"/>
            <w:kern w:val="0"/>
            <w:sz w:val="2"/>
            <w:szCs w:val="2"/>
            <w:u w:val="single"/>
            <w:lang w:eastAsia="ru-RU"/>
            <w14:ligatures w14:val="none"/>
          </w:rPr>
          <w:t>Узнать больше</w:t>
        </w:r>
      </w:hyperlink>
    </w:p>
    <w:p w14:paraId="64926EC2" w14:textId="4E58B7A8" w:rsidR="00813843" w:rsidRDefault="00156197" w:rsidP="00156197">
      <w:r w:rsidRPr="00156197">
        <w:rPr>
          <w:rFonts w:ascii="Arial" w:eastAsia="Times New Roman" w:hAnsi="Arial" w:cs="Arial"/>
          <w:color w:val="000000"/>
          <w:kern w:val="0"/>
          <w:sz w:val="23"/>
          <w:szCs w:val="23"/>
          <w:shd w:val="clear" w:color="auto" w:fill="FFFFFF"/>
          <w:lang w:eastAsia="ru-RU"/>
          <w14:ligatures w14:val="none"/>
        </w:rPr>
        <w:t>- Пункт второй. Назови какую-нибудь мебель;</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Пункт третий. Встань рядом с предметом, сделанным из дерева.</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Когда ребенок освоится с правилами игры, можно предложить ему усложненный вариант.</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2. Усложненное задание:</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Пункт первый. Подпрыгни столько раз, сколько тебе лет;</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Пункт второй. Напиши в тетради название водоплавающей птицы;</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Пункт третий. Встань рядом с предметом, который начинается на букву «С».</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Задание можно усложнять, увеличивая количество пунктов до 4-5.</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Игра «Маленький жук»</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xml:space="preserve">«Сейчас мы будем играть в такую игру. Видишь, перед тобой поле, расчерченное на клеточки. По этому полю ползает жук. Жук двигается по команде. Он может двигаться вниз, вверх, вправо, влево. Я буду диктовать тебе ходы, а ты будешь передвигать по полю жука в нужном направлении. Делай это мысленно. Рисовать или водить </w:t>
      </w:r>
      <w:r w:rsidRPr="00156197">
        <w:rPr>
          <w:rFonts w:ascii="Arial" w:eastAsia="Times New Roman" w:hAnsi="Arial" w:cs="Arial"/>
          <w:color w:val="000000"/>
          <w:kern w:val="0"/>
          <w:sz w:val="23"/>
          <w:szCs w:val="23"/>
          <w:shd w:val="clear" w:color="auto" w:fill="FFFFFF"/>
          <w:lang w:eastAsia="ru-RU"/>
          <w14:ligatures w14:val="none"/>
        </w:rPr>
        <w:lastRenderedPageBreak/>
        <w:t>пальцем по полю нельзя!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Внимание? Начали. Одна клеточка вверх, одна клеточка налево. Одна клеточка вниз. Одна клеточка налево. Одна клеточка вниз. Покажи, где остановился жук».</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Если ребенок затрудняется выполнять задание мысленно, то сначала можно позволить ему показывать пальчиком каждое движение жука, или изготовить жука и двигать его по полю. Важно, чтобы в результате ребенок научился мысленно ориентироваться в клеточном поле.</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Задания для жука можно придумать самые разные. Когда поле из 16 клеток будет освоено, переходите к движению по полю из 25, 36 клеток, усложняйте задания ходами: 2 клетки наискосок вправо-вниз, 3 клетки влево и т.д.</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Упражнение «Бусы»</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Для работы необходимо не менее шести фломастеров или цветных карандашей. Работа состоит из двух частей: I часть - рисование бус, II часть - проверка работы и, в случае необходимости, перерисовывание бус.</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Инструкция I:</w:t>
      </w:r>
      <w:r w:rsidRPr="00156197">
        <w:rPr>
          <w:rFonts w:ascii="Arial" w:eastAsia="Times New Roman" w:hAnsi="Arial" w:cs="Arial"/>
          <w:color w:val="000000"/>
          <w:kern w:val="0"/>
          <w:sz w:val="23"/>
          <w:szCs w:val="23"/>
          <w:shd w:val="clear" w:color="auto" w:fill="FFFFFF"/>
          <w:lang w:eastAsia="ru-RU"/>
          <w14:ligatures w14:val="none"/>
        </w:rPr>
        <w:t> «У тебя на листочке нарисована нитка. На этой нитке нужно нарисовать пять круглых бусинок так, чтобы нитка проходила через середину бусинок. Все бусины должны быть разного цвета, средняя бусина должна быть синяя».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Инструкция II:</w:t>
      </w:r>
      <w:r w:rsidRPr="00156197">
        <w:rPr>
          <w:rFonts w:ascii="Arial" w:eastAsia="Times New Roman" w:hAnsi="Arial" w:cs="Arial"/>
          <w:color w:val="000000"/>
          <w:kern w:val="0"/>
          <w:sz w:val="23"/>
          <w:szCs w:val="23"/>
          <w:shd w:val="clear" w:color="auto" w:fill="FFFFFF"/>
          <w:lang w:eastAsia="ru-RU"/>
          <w14:ligatures w14:val="none"/>
        </w:rPr>
        <w:t> «Сейчас я еще раз расскажу, какие нужно было нарисовать бусы, а ты проверь свои рисунки, все ли сделал правильно. Кто заметишь ошибку, сделай рядом новый рисунок». (Условие теста повторяется еще раз в медленном темпе, каждое условие выделяется голосом.)</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Условия каждый раз можно изменять: увеличить количество бусинок, изменить цвет и т.д.</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Игра «Каким что бывает?»</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Играя в эту игру, дети научатся сравнивать, обобщать свойства предметов и, наконец, понимать значение таких понятий как высота, ширина, длина; классифицировать предметы по форме, размеру, цвету. Сначала вопросы задает взрослый, а ребенок отвечает.</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Потом нужно дать возможность ребенку проявить себя.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Примеры:</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Что бывает высоким? (дерево, столб, человек, дом)</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Что бывает длинным? (коротким)</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Что бывает широким (узким)?</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Что бывает круглым (квадратным)?</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b/>
          <w:bCs/>
          <w:color w:val="000000"/>
          <w:kern w:val="0"/>
          <w:sz w:val="23"/>
          <w:szCs w:val="23"/>
          <w:bdr w:val="none" w:sz="0" w:space="0" w:color="auto" w:frame="1"/>
          <w:shd w:val="clear" w:color="auto" w:fill="FFFFFF"/>
          <w:lang w:eastAsia="ru-RU"/>
          <w14:ligatures w14:val="none"/>
        </w:rPr>
        <w:t>Игры на самоконтроль</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w:t>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«Зеркало»</w:t>
      </w:r>
      <w:r w:rsidRPr="00156197">
        <w:rPr>
          <w:rFonts w:ascii="Arial" w:eastAsia="Times New Roman" w:hAnsi="Arial" w:cs="Arial"/>
          <w:color w:val="000000"/>
          <w:kern w:val="0"/>
          <w:sz w:val="23"/>
          <w:szCs w:val="23"/>
          <w:shd w:val="clear" w:color="auto" w:fill="FFFFFF"/>
          <w:lang w:eastAsia="ru-RU"/>
          <w14:ligatures w14:val="none"/>
        </w:rPr>
        <w:t> - взрослый медленно выполняет разные движения, ребенок одновременно повторяет их за ним (например: прыгаем как зайчики, ходим как медведи)</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w:t>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Запретное движение</w:t>
      </w:r>
      <w:r w:rsidRPr="00156197">
        <w:rPr>
          <w:rFonts w:ascii="Arial" w:eastAsia="Times New Roman" w:hAnsi="Arial" w:cs="Arial"/>
          <w:color w:val="000000"/>
          <w:kern w:val="0"/>
          <w:sz w:val="23"/>
          <w:szCs w:val="23"/>
          <w:shd w:val="clear" w:color="auto" w:fill="FFFFFF"/>
          <w:lang w:eastAsia="ru-RU"/>
          <w14:ligatures w14:val="none"/>
        </w:rPr>
        <w:t>» - взрослый показывает движения, а ребенок их повторяет. Одно движение запретное его повторять нельзя! Движение заранее оговаривается.</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w:t>
      </w:r>
      <w:proofErr w:type="spellStart"/>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Кричалка</w:t>
      </w:r>
      <w:proofErr w:type="spellEnd"/>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 xml:space="preserve">, </w:t>
      </w:r>
      <w:proofErr w:type="spellStart"/>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шепталка</w:t>
      </w:r>
      <w:proofErr w:type="spellEnd"/>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 молчанка</w:t>
      </w:r>
      <w:r w:rsidRPr="00156197">
        <w:rPr>
          <w:rFonts w:ascii="Arial" w:eastAsia="Times New Roman" w:hAnsi="Arial" w:cs="Arial"/>
          <w:color w:val="000000"/>
          <w:kern w:val="0"/>
          <w:sz w:val="23"/>
          <w:szCs w:val="23"/>
          <w:shd w:val="clear" w:color="auto" w:fill="FFFFFF"/>
          <w:lang w:eastAsia="ru-RU"/>
          <w14:ligatures w14:val="none"/>
        </w:rPr>
        <w:t>» - 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156197">
        <w:rPr>
          <w:rFonts w:ascii="Arial" w:eastAsia="Times New Roman" w:hAnsi="Arial" w:cs="Arial"/>
          <w:color w:val="000000"/>
          <w:kern w:val="0"/>
          <w:sz w:val="23"/>
          <w:szCs w:val="23"/>
          <w:shd w:val="clear" w:color="auto" w:fill="FFFFFF"/>
          <w:lang w:eastAsia="ru-RU"/>
          <w14:ligatures w14:val="none"/>
        </w:rPr>
        <w:t>кричалку</w:t>
      </w:r>
      <w:proofErr w:type="spellEnd"/>
      <w:r w:rsidRPr="00156197">
        <w:rPr>
          <w:rFonts w:ascii="Arial" w:eastAsia="Times New Roman" w:hAnsi="Arial" w:cs="Arial"/>
          <w:color w:val="000000"/>
          <w:kern w:val="0"/>
          <w:sz w:val="23"/>
          <w:szCs w:val="23"/>
          <w:shd w:val="clear" w:color="auto" w:fill="FFFFFF"/>
          <w:lang w:eastAsia="ru-RU"/>
          <w14:ligatures w14:val="none"/>
        </w:rPr>
        <w:t>» - можно бегать, кричать, сильно шуметь; желтая ладонь – «</w:t>
      </w:r>
      <w:proofErr w:type="spellStart"/>
      <w:r w:rsidRPr="00156197">
        <w:rPr>
          <w:rFonts w:ascii="Arial" w:eastAsia="Times New Roman" w:hAnsi="Arial" w:cs="Arial"/>
          <w:color w:val="000000"/>
          <w:kern w:val="0"/>
          <w:sz w:val="23"/>
          <w:szCs w:val="23"/>
          <w:shd w:val="clear" w:color="auto" w:fill="FFFFFF"/>
          <w:lang w:eastAsia="ru-RU"/>
          <w14:ligatures w14:val="none"/>
        </w:rPr>
        <w:t>шепталка</w:t>
      </w:r>
      <w:proofErr w:type="spellEnd"/>
      <w:r w:rsidRPr="00156197">
        <w:rPr>
          <w:rFonts w:ascii="Arial" w:eastAsia="Times New Roman" w:hAnsi="Arial" w:cs="Arial"/>
          <w:color w:val="000000"/>
          <w:kern w:val="0"/>
          <w:sz w:val="23"/>
          <w:szCs w:val="23"/>
          <w:shd w:val="clear" w:color="auto" w:fill="FFFFFF"/>
          <w:lang w:eastAsia="ru-RU"/>
          <w14:ligatures w14:val="none"/>
        </w:rPr>
        <w:t>» - можно тихо передвигаться и шептаться, на сигнал «</w:t>
      </w:r>
      <w:proofErr w:type="spellStart"/>
      <w:r w:rsidRPr="00156197">
        <w:rPr>
          <w:rFonts w:ascii="Arial" w:eastAsia="Times New Roman" w:hAnsi="Arial" w:cs="Arial"/>
          <w:color w:val="000000"/>
          <w:kern w:val="0"/>
          <w:sz w:val="23"/>
          <w:szCs w:val="23"/>
          <w:shd w:val="clear" w:color="auto" w:fill="FFFFFF"/>
          <w:lang w:eastAsia="ru-RU"/>
          <w14:ligatures w14:val="none"/>
        </w:rPr>
        <w:t>молчалка</w:t>
      </w:r>
      <w:proofErr w:type="spellEnd"/>
      <w:r w:rsidRPr="00156197">
        <w:rPr>
          <w:rFonts w:ascii="Arial" w:eastAsia="Times New Roman" w:hAnsi="Arial" w:cs="Arial"/>
          <w:color w:val="000000"/>
          <w:kern w:val="0"/>
          <w:sz w:val="23"/>
          <w:szCs w:val="23"/>
          <w:shd w:val="clear" w:color="auto" w:fill="FFFFFF"/>
          <w:lang w:eastAsia="ru-RU"/>
          <w14:ligatures w14:val="none"/>
        </w:rPr>
        <w:t>» - синяя ладонь - ребенок должен замереть на месте или лечь на пол и не шевелиться. Заканчивать игру следует «</w:t>
      </w:r>
      <w:proofErr w:type="spellStart"/>
      <w:r w:rsidRPr="00156197">
        <w:rPr>
          <w:rFonts w:ascii="Arial" w:eastAsia="Times New Roman" w:hAnsi="Arial" w:cs="Arial"/>
          <w:color w:val="000000"/>
          <w:kern w:val="0"/>
          <w:sz w:val="23"/>
          <w:szCs w:val="23"/>
          <w:shd w:val="clear" w:color="auto" w:fill="FFFFFF"/>
          <w:lang w:eastAsia="ru-RU"/>
          <w14:ligatures w14:val="none"/>
        </w:rPr>
        <w:t>молчалками</w:t>
      </w:r>
      <w:proofErr w:type="spellEnd"/>
      <w:r w:rsidRPr="00156197">
        <w:rPr>
          <w:rFonts w:ascii="Arial" w:eastAsia="Times New Roman" w:hAnsi="Arial" w:cs="Arial"/>
          <w:color w:val="000000"/>
          <w:kern w:val="0"/>
          <w:sz w:val="23"/>
          <w:szCs w:val="23"/>
          <w:shd w:val="clear" w:color="auto" w:fill="FFFFFF"/>
          <w:lang w:eastAsia="ru-RU"/>
          <w14:ligatures w14:val="none"/>
        </w:rPr>
        <w:t>».</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w:t>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Замри</w:t>
      </w:r>
      <w:r w:rsidRPr="00156197">
        <w:rPr>
          <w:rFonts w:ascii="Arial" w:eastAsia="Times New Roman" w:hAnsi="Arial" w:cs="Arial"/>
          <w:color w:val="000000"/>
          <w:kern w:val="0"/>
          <w:sz w:val="23"/>
          <w:szCs w:val="23"/>
          <w:shd w:val="clear" w:color="auto" w:fill="FFFFFF"/>
          <w:lang w:eastAsia="ru-RU"/>
          <w14:ligatures w14:val="none"/>
        </w:rPr>
        <w:t xml:space="preserve">» - звучит музыка, ребенок двигается по комнате. Когда музыка прерывается, ребенок должен замереть и не двигаться. Игра продолжается несколько раз. </w:t>
      </w:r>
      <w:r w:rsidRPr="00156197">
        <w:rPr>
          <w:rFonts w:ascii="Arial" w:eastAsia="Times New Roman" w:hAnsi="Arial" w:cs="Arial"/>
          <w:color w:val="000000"/>
          <w:kern w:val="0"/>
          <w:sz w:val="23"/>
          <w:szCs w:val="23"/>
          <w:shd w:val="clear" w:color="auto" w:fill="FFFFFF"/>
          <w:lang w:eastAsia="ru-RU"/>
          <w14:ligatures w14:val="none"/>
        </w:rPr>
        <w:lastRenderedPageBreak/>
        <w:t>Постепенно время в состоянии «замри» увеличивается до 1 минуты. Игру можно проводить и без музыки, а в качестве сигналов использовать хлопок и команду «Замри!», «Отомри!».</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 «</w:t>
      </w:r>
      <w:r w:rsidRPr="00156197">
        <w:rPr>
          <w:rFonts w:ascii="Arial" w:eastAsia="Times New Roman" w:hAnsi="Arial" w:cs="Arial"/>
          <w:i/>
          <w:iCs/>
          <w:color w:val="000000"/>
          <w:kern w:val="0"/>
          <w:sz w:val="23"/>
          <w:szCs w:val="23"/>
          <w:bdr w:val="none" w:sz="0" w:space="0" w:color="auto" w:frame="1"/>
          <w:shd w:val="clear" w:color="auto" w:fill="FFFFFF"/>
          <w:lang w:eastAsia="ru-RU"/>
          <w14:ligatures w14:val="none"/>
        </w:rPr>
        <w:t>Говори!</w:t>
      </w:r>
      <w:r w:rsidRPr="00156197">
        <w:rPr>
          <w:rFonts w:ascii="Arial" w:eastAsia="Times New Roman" w:hAnsi="Arial" w:cs="Arial"/>
          <w:color w:val="000000"/>
          <w:kern w:val="0"/>
          <w:sz w:val="23"/>
          <w:szCs w:val="23"/>
          <w:shd w:val="clear" w:color="auto" w:fill="FFFFFF"/>
          <w:lang w:eastAsia="ru-RU"/>
          <w14:ligatures w14:val="none"/>
        </w:rPr>
        <w:t>» - скажите ребенку следующее: «Я буду задавать тебе простые и сложные вопросы. Но отвечать на них можно будет только тогда, когда я дам команду: «Говори!» Давай потренируемся: «Какое сейчас время года?» (делаете паузу) «Говори!»; «Какого цвета у нас потолок?» ... «Говори!»; «Как меня зовут?» ... «Говори!»; и т. д.»</w:t>
      </w:r>
      <w:r w:rsidRPr="00156197">
        <w:rPr>
          <w:rFonts w:ascii="Arial" w:eastAsia="Times New Roman" w:hAnsi="Arial" w:cs="Arial"/>
          <w:color w:val="000000"/>
          <w:kern w:val="0"/>
          <w:sz w:val="23"/>
          <w:szCs w:val="23"/>
          <w:lang w:eastAsia="ru-RU"/>
          <w14:ligatures w14:val="none"/>
        </w:rPr>
        <w:br/>
      </w:r>
      <w:r w:rsidRPr="00156197">
        <w:rPr>
          <w:rFonts w:ascii="Arial" w:eastAsia="Times New Roman" w:hAnsi="Arial" w:cs="Arial"/>
          <w:color w:val="000000"/>
          <w:kern w:val="0"/>
          <w:sz w:val="23"/>
          <w:szCs w:val="23"/>
          <w:shd w:val="clear" w:color="auto" w:fill="FFFFFF"/>
          <w:lang w:eastAsia="ru-RU"/>
          <w14:ligatures w14:val="none"/>
        </w:rPr>
        <w:t>Можно изменить сигнал: например, отвечать после хлопка, притопа и т.д. Паузы между вопросом и ответом постепенно увеличивайте или чередуйте их продолжительность.</w:t>
      </w:r>
    </w:p>
    <w:sectPr w:rsidR="00813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97"/>
    <w:rsid w:val="00156197"/>
    <w:rsid w:val="00813843"/>
    <w:rsid w:val="00D0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B719"/>
  <w15:chartTrackingRefBased/>
  <w15:docId w15:val="{CCE5D730-B0A4-4176-BE3D-11FA3022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414">
      <w:bodyDiv w:val="1"/>
      <w:marLeft w:val="0"/>
      <w:marRight w:val="0"/>
      <w:marTop w:val="0"/>
      <w:marBottom w:val="0"/>
      <w:divBdr>
        <w:top w:val="none" w:sz="0" w:space="0" w:color="auto"/>
        <w:left w:val="none" w:sz="0" w:space="0" w:color="auto"/>
        <w:bottom w:val="none" w:sz="0" w:space="0" w:color="auto"/>
        <w:right w:val="none" w:sz="0" w:space="0" w:color="auto"/>
      </w:divBdr>
      <w:divsChild>
        <w:div w:id="2081561807">
          <w:marLeft w:val="0"/>
          <w:marRight w:val="0"/>
          <w:marTop w:val="150"/>
          <w:marBottom w:val="150"/>
          <w:divBdr>
            <w:top w:val="none" w:sz="0" w:space="0" w:color="auto"/>
            <w:left w:val="none" w:sz="0" w:space="0" w:color="auto"/>
            <w:bottom w:val="none" w:sz="0" w:space="0" w:color="auto"/>
            <w:right w:val="none" w:sz="0" w:space="0" w:color="auto"/>
          </w:divBdr>
        </w:div>
        <w:div w:id="1257711333">
          <w:marLeft w:val="0"/>
          <w:marRight w:val="0"/>
          <w:marTop w:val="150"/>
          <w:marBottom w:val="150"/>
          <w:divBdr>
            <w:top w:val="none" w:sz="0" w:space="0" w:color="auto"/>
            <w:left w:val="none" w:sz="0" w:space="0" w:color="auto"/>
            <w:bottom w:val="none" w:sz="0" w:space="0" w:color="auto"/>
            <w:right w:val="none" w:sz="0" w:space="0" w:color="auto"/>
          </w:divBdr>
        </w:div>
        <w:div w:id="2009940456">
          <w:marLeft w:val="0"/>
          <w:marRight w:val="0"/>
          <w:marTop w:val="0"/>
          <w:marBottom w:val="0"/>
          <w:divBdr>
            <w:top w:val="none" w:sz="0" w:space="0" w:color="auto"/>
            <w:left w:val="none" w:sz="0" w:space="0" w:color="auto"/>
            <w:bottom w:val="none" w:sz="0" w:space="0" w:color="auto"/>
            <w:right w:val="none" w:sz="0" w:space="0" w:color="auto"/>
          </w:divBdr>
          <w:divsChild>
            <w:div w:id="1056468896">
              <w:marLeft w:val="0"/>
              <w:marRight w:val="0"/>
              <w:marTop w:val="0"/>
              <w:marBottom w:val="0"/>
              <w:divBdr>
                <w:top w:val="none" w:sz="0" w:space="0" w:color="auto"/>
                <w:left w:val="none" w:sz="0" w:space="0" w:color="auto"/>
                <w:bottom w:val="none" w:sz="0" w:space="0" w:color="auto"/>
                <w:right w:val="none" w:sz="0" w:space="0" w:color="auto"/>
              </w:divBdr>
              <w:divsChild>
                <w:div w:id="295841687">
                  <w:marLeft w:val="0"/>
                  <w:marRight w:val="0"/>
                  <w:marTop w:val="0"/>
                  <w:marBottom w:val="0"/>
                  <w:divBdr>
                    <w:top w:val="none" w:sz="0" w:space="0" w:color="auto"/>
                    <w:left w:val="none" w:sz="0" w:space="0" w:color="auto"/>
                    <w:bottom w:val="none" w:sz="0" w:space="0" w:color="auto"/>
                    <w:right w:val="none" w:sz="0" w:space="0" w:color="auto"/>
                  </w:divBdr>
                  <w:divsChild>
                    <w:div w:id="722486778">
                      <w:marLeft w:val="0"/>
                      <w:marRight w:val="0"/>
                      <w:marTop w:val="0"/>
                      <w:marBottom w:val="0"/>
                      <w:divBdr>
                        <w:top w:val="none" w:sz="0" w:space="0" w:color="auto"/>
                        <w:left w:val="none" w:sz="0" w:space="0" w:color="auto"/>
                        <w:bottom w:val="none" w:sz="0" w:space="0" w:color="auto"/>
                        <w:right w:val="none" w:sz="0" w:space="0" w:color="auto"/>
                      </w:divBdr>
                      <w:divsChild>
                        <w:div w:id="1636640448">
                          <w:marLeft w:val="0"/>
                          <w:marRight w:val="0"/>
                          <w:marTop w:val="0"/>
                          <w:marBottom w:val="0"/>
                          <w:divBdr>
                            <w:top w:val="none" w:sz="0" w:space="0" w:color="auto"/>
                            <w:left w:val="none" w:sz="0" w:space="0" w:color="auto"/>
                            <w:bottom w:val="none" w:sz="0" w:space="0" w:color="auto"/>
                            <w:right w:val="none" w:sz="0" w:space="0" w:color="auto"/>
                          </w:divBdr>
                          <w:divsChild>
                            <w:div w:id="114326776">
                              <w:marLeft w:val="0"/>
                              <w:marRight w:val="0"/>
                              <w:marTop w:val="0"/>
                              <w:marBottom w:val="0"/>
                              <w:divBdr>
                                <w:top w:val="none" w:sz="0" w:space="0" w:color="auto"/>
                                <w:left w:val="none" w:sz="0" w:space="0" w:color="auto"/>
                                <w:bottom w:val="none" w:sz="0" w:space="0" w:color="auto"/>
                                <w:right w:val="none" w:sz="0" w:space="0" w:color="auto"/>
                              </w:divBdr>
                              <w:divsChild>
                                <w:div w:id="372310496">
                                  <w:marLeft w:val="0"/>
                                  <w:marRight w:val="0"/>
                                  <w:marTop w:val="0"/>
                                  <w:marBottom w:val="0"/>
                                  <w:divBdr>
                                    <w:top w:val="none" w:sz="0" w:space="0" w:color="auto"/>
                                    <w:left w:val="none" w:sz="0" w:space="0" w:color="auto"/>
                                    <w:bottom w:val="none" w:sz="0" w:space="0" w:color="auto"/>
                                    <w:right w:val="none" w:sz="0" w:space="0" w:color="auto"/>
                                  </w:divBdr>
                                  <w:divsChild>
                                    <w:div w:id="2036343187">
                                      <w:marLeft w:val="0"/>
                                      <w:marRight w:val="0"/>
                                      <w:marTop w:val="0"/>
                                      <w:marBottom w:val="0"/>
                                      <w:divBdr>
                                        <w:top w:val="none" w:sz="0" w:space="0" w:color="auto"/>
                                        <w:left w:val="none" w:sz="0" w:space="0" w:color="auto"/>
                                        <w:bottom w:val="none" w:sz="0" w:space="0" w:color="auto"/>
                                        <w:right w:val="none" w:sz="0" w:space="0" w:color="auto"/>
                                      </w:divBdr>
                                      <w:divsChild>
                                        <w:div w:id="741369493">
                                          <w:marLeft w:val="0"/>
                                          <w:marRight w:val="0"/>
                                          <w:marTop w:val="0"/>
                                          <w:marBottom w:val="0"/>
                                          <w:divBdr>
                                            <w:top w:val="none" w:sz="0" w:space="0" w:color="auto"/>
                                            <w:left w:val="none" w:sz="0" w:space="0" w:color="auto"/>
                                            <w:bottom w:val="none" w:sz="0" w:space="0" w:color="auto"/>
                                            <w:right w:val="none" w:sz="0" w:space="0" w:color="auto"/>
                                          </w:divBdr>
                                          <w:divsChild>
                                            <w:div w:id="211425937">
                                              <w:marLeft w:val="0"/>
                                              <w:marRight w:val="0"/>
                                              <w:marTop w:val="0"/>
                                              <w:marBottom w:val="0"/>
                                              <w:divBdr>
                                                <w:top w:val="none" w:sz="0" w:space="0" w:color="auto"/>
                                                <w:left w:val="none" w:sz="0" w:space="0" w:color="auto"/>
                                                <w:bottom w:val="none" w:sz="0" w:space="0" w:color="auto"/>
                                                <w:right w:val="none" w:sz="0" w:space="0" w:color="auto"/>
                                              </w:divBdr>
                                              <w:divsChild>
                                                <w:div w:id="418672899">
                                                  <w:marLeft w:val="0"/>
                                                  <w:marRight w:val="0"/>
                                                  <w:marTop w:val="0"/>
                                                  <w:marBottom w:val="0"/>
                                                  <w:divBdr>
                                                    <w:top w:val="none" w:sz="0" w:space="0" w:color="auto"/>
                                                    <w:left w:val="none" w:sz="0" w:space="0" w:color="auto"/>
                                                    <w:bottom w:val="none" w:sz="0" w:space="0" w:color="auto"/>
                                                    <w:right w:val="none" w:sz="0" w:space="0" w:color="auto"/>
                                                  </w:divBdr>
                                                  <w:divsChild>
                                                    <w:div w:id="523444073">
                                                      <w:marLeft w:val="0"/>
                                                      <w:marRight w:val="0"/>
                                                      <w:marTop w:val="0"/>
                                                      <w:marBottom w:val="0"/>
                                                      <w:divBdr>
                                                        <w:top w:val="none" w:sz="0" w:space="0" w:color="auto"/>
                                                        <w:left w:val="none" w:sz="0" w:space="0" w:color="auto"/>
                                                        <w:bottom w:val="none" w:sz="0" w:space="0" w:color="auto"/>
                                                        <w:right w:val="none" w:sz="0" w:space="0" w:color="auto"/>
                                                      </w:divBdr>
                                                      <w:divsChild>
                                                        <w:div w:id="394016602">
                                                          <w:marLeft w:val="0"/>
                                                          <w:marRight w:val="0"/>
                                                          <w:marTop w:val="0"/>
                                                          <w:marBottom w:val="0"/>
                                                          <w:divBdr>
                                                            <w:top w:val="none" w:sz="0" w:space="0" w:color="auto"/>
                                                            <w:left w:val="none" w:sz="0" w:space="0" w:color="auto"/>
                                                            <w:bottom w:val="none" w:sz="0" w:space="0" w:color="auto"/>
                                                            <w:right w:val="none" w:sz="0" w:space="0" w:color="auto"/>
                                                          </w:divBdr>
                                                          <w:divsChild>
                                                            <w:div w:id="259683540">
                                                              <w:marLeft w:val="0"/>
                                                              <w:marRight w:val="0"/>
                                                              <w:marTop w:val="0"/>
                                                              <w:marBottom w:val="0"/>
                                                              <w:divBdr>
                                                                <w:top w:val="none" w:sz="0" w:space="0" w:color="auto"/>
                                                                <w:left w:val="none" w:sz="0" w:space="0" w:color="auto"/>
                                                                <w:bottom w:val="none" w:sz="0" w:space="0" w:color="auto"/>
                                                                <w:right w:val="none" w:sz="0" w:space="0" w:color="auto"/>
                                                              </w:divBdr>
                                                              <w:divsChild>
                                                                <w:div w:id="1647540740">
                                                                  <w:marLeft w:val="0"/>
                                                                  <w:marRight w:val="0"/>
                                                                  <w:marTop w:val="0"/>
                                                                  <w:marBottom w:val="0"/>
                                                                  <w:divBdr>
                                                                    <w:top w:val="none" w:sz="0" w:space="0" w:color="auto"/>
                                                                    <w:left w:val="none" w:sz="0" w:space="0" w:color="auto"/>
                                                                    <w:bottom w:val="none" w:sz="0" w:space="0" w:color="auto"/>
                                                                    <w:right w:val="none" w:sz="0" w:space="0" w:color="auto"/>
                                                                  </w:divBdr>
                                                                  <w:divsChild>
                                                                    <w:div w:id="1762488831">
                                                                      <w:marLeft w:val="0"/>
                                                                      <w:marRight w:val="0"/>
                                                                      <w:marTop w:val="0"/>
                                                                      <w:marBottom w:val="0"/>
                                                                      <w:divBdr>
                                                                        <w:top w:val="none" w:sz="0" w:space="0" w:color="auto"/>
                                                                        <w:left w:val="none" w:sz="0" w:space="0" w:color="auto"/>
                                                                        <w:bottom w:val="none" w:sz="0" w:space="0" w:color="auto"/>
                                                                        <w:right w:val="none" w:sz="0" w:space="0" w:color="auto"/>
                                                                      </w:divBdr>
                                                                      <w:divsChild>
                                                                        <w:div w:id="1272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542326">
                                                  <w:marLeft w:val="0"/>
                                                  <w:marRight w:val="0"/>
                                                  <w:marTop w:val="0"/>
                                                  <w:marBottom w:val="0"/>
                                                  <w:divBdr>
                                                    <w:top w:val="none" w:sz="0" w:space="0" w:color="auto"/>
                                                    <w:left w:val="none" w:sz="0" w:space="0" w:color="auto"/>
                                                    <w:bottom w:val="none" w:sz="0" w:space="0" w:color="auto"/>
                                                    <w:right w:val="none" w:sz="0" w:space="0" w:color="auto"/>
                                                  </w:divBdr>
                                                  <w:divsChild>
                                                    <w:div w:id="1198351641">
                                                      <w:marLeft w:val="0"/>
                                                      <w:marRight w:val="0"/>
                                                      <w:marTop w:val="0"/>
                                                      <w:marBottom w:val="0"/>
                                                      <w:divBdr>
                                                        <w:top w:val="none" w:sz="0" w:space="0" w:color="auto"/>
                                                        <w:left w:val="none" w:sz="0" w:space="0" w:color="auto"/>
                                                        <w:bottom w:val="none" w:sz="0" w:space="0" w:color="auto"/>
                                                        <w:right w:val="none" w:sz="0" w:space="0" w:color="auto"/>
                                                      </w:divBdr>
                                                      <w:divsChild>
                                                        <w:div w:id="1227490393">
                                                          <w:marLeft w:val="0"/>
                                                          <w:marRight w:val="0"/>
                                                          <w:marTop w:val="0"/>
                                                          <w:marBottom w:val="0"/>
                                                          <w:divBdr>
                                                            <w:top w:val="none" w:sz="0" w:space="0" w:color="auto"/>
                                                            <w:left w:val="none" w:sz="0" w:space="0" w:color="auto"/>
                                                            <w:bottom w:val="none" w:sz="0" w:space="0" w:color="auto"/>
                                                            <w:right w:val="none" w:sz="0" w:space="0" w:color="auto"/>
                                                          </w:divBdr>
                                                          <w:divsChild>
                                                            <w:div w:id="588658443">
                                                              <w:marLeft w:val="0"/>
                                                              <w:marRight w:val="0"/>
                                                              <w:marTop w:val="0"/>
                                                              <w:marBottom w:val="0"/>
                                                              <w:divBdr>
                                                                <w:top w:val="none" w:sz="0" w:space="0" w:color="auto"/>
                                                                <w:left w:val="none" w:sz="0" w:space="0" w:color="auto"/>
                                                                <w:bottom w:val="none" w:sz="0" w:space="0" w:color="auto"/>
                                                                <w:right w:val="none" w:sz="0" w:space="0" w:color="auto"/>
                                                              </w:divBdr>
                                                              <w:divsChild>
                                                                <w:div w:id="277570785">
                                                                  <w:marLeft w:val="0"/>
                                                                  <w:marRight w:val="0"/>
                                                                  <w:marTop w:val="0"/>
                                                                  <w:marBottom w:val="0"/>
                                                                  <w:divBdr>
                                                                    <w:top w:val="none" w:sz="0" w:space="0" w:color="auto"/>
                                                                    <w:left w:val="none" w:sz="0" w:space="0" w:color="auto"/>
                                                                    <w:bottom w:val="none" w:sz="0" w:space="0" w:color="auto"/>
                                                                    <w:right w:val="none" w:sz="0" w:space="0" w:color="auto"/>
                                                                  </w:divBdr>
                                                                  <w:divsChild>
                                                                    <w:div w:id="1633754161">
                                                                      <w:marLeft w:val="0"/>
                                                                      <w:marRight w:val="0"/>
                                                                      <w:marTop w:val="0"/>
                                                                      <w:marBottom w:val="0"/>
                                                                      <w:divBdr>
                                                                        <w:top w:val="none" w:sz="0" w:space="0" w:color="auto"/>
                                                                        <w:left w:val="none" w:sz="0" w:space="0" w:color="auto"/>
                                                                        <w:bottom w:val="none" w:sz="0" w:space="0" w:color="auto"/>
                                                                        <w:right w:val="none" w:sz="0" w:space="0" w:color="auto"/>
                                                                      </w:divBdr>
                                                                      <w:divsChild>
                                                                        <w:div w:id="1942837114">
                                                                          <w:marLeft w:val="0"/>
                                                                          <w:marRight w:val="0"/>
                                                                          <w:marTop w:val="0"/>
                                                                          <w:marBottom w:val="0"/>
                                                                          <w:divBdr>
                                                                            <w:top w:val="none" w:sz="0" w:space="0" w:color="auto"/>
                                                                            <w:left w:val="none" w:sz="0" w:space="0" w:color="auto"/>
                                                                            <w:bottom w:val="none" w:sz="0" w:space="0" w:color="auto"/>
                                                                            <w:right w:val="none" w:sz="0" w:space="0" w:color="auto"/>
                                                                          </w:divBdr>
                                                                        </w:div>
                                                                        <w:div w:id="325940228">
                                                                          <w:marLeft w:val="0"/>
                                                                          <w:marRight w:val="0"/>
                                                                          <w:marTop w:val="0"/>
                                                                          <w:marBottom w:val="0"/>
                                                                          <w:divBdr>
                                                                            <w:top w:val="none" w:sz="0" w:space="0" w:color="auto"/>
                                                                            <w:left w:val="none" w:sz="0" w:space="0" w:color="auto"/>
                                                                            <w:bottom w:val="none" w:sz="0" w:space="0" w:color="auto"/>
                                                                            <w:right w:val="none" w:sz="0" w:space="0" w:color="auto"/>
                                                                          </w:divBdr>
                                                                          <w:divsChild>
                                                                            <w:div w:id="1367222332">
                                                                              <w:marLeft w:val="0"/>
                                                                              <w:marRight w:val="0"/>
                                                                              <w:marTop w:val="0"/>
                                                                              <w:marBottom w:val="0"/>
                                                                              <w:divBdr>
                                                                                <w:top w:val="none" w:sz="0" w:space="0" w:color="auto"/>
                                                                                <w:left w:val="none" w:sz="0" w:space="0" w:color="auto"/>
                                                                                <w:bottom w:val="none" w:sz="0" w:space="0" w:color="auto"/>
                                                                                <w:right w:val="none" w:sz="0" w:space="0" w:color="auto"/>
                                                                              </w:divBdr>
                                                                              <w:divsChild>
                                                                                <w:div w:id="700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8461">
                                                      <w:marLeft w:val="0"/>
                                                      <w:marRight w:val="0"/>
                                                      <w:marTop w:val="0"/>
                                                      <w:marBottom w:val="0"/>
                                                      <w:divBdr>
                                                        <w:top w:val="none" w:sz="0" w:space="0" w:color="auto"/>
                                                        <w:left w:val="none" w:sz="0" w:space="0" w:color="auto"/>
                                                        <w:bottom w:val="none" w:sz="0" w:space="0" w:color="auto"/>
                                                        <w:right w:val="none" w:sz="0" w:space="0" w:color="auto"/>
                                                      </w:divBdr>
                                                      <w:divsChild>
                                                        <w:div w:id="375393178">
                                                          <w:marLeft w:val="0"/>
                                                          <w:marRight w:val="0"/>
                                                          <w:marTop w:val="0"/>
                                                          <w:marBottom w:val="0"/>
                                                          <w:divBdr>
                                                            <w:top w:val="none" w:sz="0" w:space="0" w:color="auto"/>
                                                            <w:left w:val="none" w:sz="0" w:space="0" w:color="auto"/>
                                                            <w:bottom w:val="none" w:sz="0" w:space="0" w:color="auto"/>
                                                            <w:right w:val="none" w:sz="0" w:space="0" w:color="auto"/>
                                                          </w:divBdr>
                                                          <w:divsChild>
                                                            <w:div w:id="1151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787">
                                                      <w:marLeft w:val="0"/>
                                                      <w:marRight w:val="0"/>
                                                      <w:marTop w:val="0"/>
                                                      <w:marBottom w:val="0"/>
                                                      <w:divBdr>
                                                        <w:top w:val="none" w:sz="0" w:space="0" w:color="auto"/>
                                                        <w:left w:val="none" w:sz="0" w:space="0" w:color="auto"/>
                                                        <w:bottom w:val="none" w:sz="0" w:space="0" w:color="auto"/>
                                                        <w:right w:val="none" w:sz="0" w:space="0" w:color="auto"/>
                                                      </w:divBdr>
                                                      <w:divsChild>
                                                        <w:div w:id="1221671734">
                                                          <w:marLeft w:val="0"/>
                                                          <w:marRight w:val="0"/>
                                                          <w:marTop w:val="0"/>
                                                          <w:marBottom w:val="0"/>
                                                          <w:divBdr>
                                                            <w:top w:val="none" w:sz="0" w:space="0" w:color="auto"/>
                                                            <w:left w:val="none" w:sz="0" w:space="0" w:color="auto"/>
                                                            <w:bottom w:val="none" w:sz="0" w:space="0" w:color="auto"/>
                                                            <w:right w:val="none" w:sz="0" w:space="0" w:color="auto"/>
                                                          </w:divBdr>
                                                          <w:divsChild>
                                                            <w:div w:id="3006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1159">
                                                      <w:marLeft w:val="0"/>
                                                      <w:marRight w:val="0"/>
                                                      <w:marTop w:val="0"/>
                                                      <w:marBottom w:val="0"/>
                                                      <w:divBdr>
                                                        <w:top w:val="none" w:sz="0" w:space="0" w:color="auto"/>
                                                        <w:left w:val="none" w:sz="0" w:space="0" w:color="auto"/>
                                                        <w:bottom w:val="none" w:sz="0" w:space="0" w:color="auto"/>
                                                        <w:right w:val="none" w:sz="0" w:space="0" w:color="auto"/>
                                                      </w:divBdr>
                                                      <w:divsChild>
                                                        <w:div w:id="1053458164">
                                                          <w:marLeft w:val="0"/>
                                                          <w:marRight w:val="0"/>
                                                          <w:marTop w:val="0"/>
                                                          <w:marBottom w:val="0"/>
                                                          <w:divBdr>
                                                            <w:top w:val="none" w:sz="0" w:space="0" w:color="auto"/>
                                                            <w:left w:val="none" w:sz="0" w:space="0" w:color="auto"/>
                                                            <w:bottom w:val="none" w:sz="0" w:space="0" w:color="auto"/>
                                                            <w:right w:val="none" w:sz="0" w:space="0" w:color="auto"/>
                                                          </w:divBdr>
                                                          <w:divsChild>
                                                            <w:div w:id="1361663576">
                                                              <w:marLeft w:val="0"/>
                                                              <w:marRight w:val="0"/>
                                                              <w:marTop w:val="0"/>
                                                              <w:marBottom w:val="0"/>
                                                              <w:divBdr>
                                                                <w:top w:val="none" w:sz="0" w:space="0" w:color="auto"/>
                                                                <w:left w:val="none" w:sz="0" w:space="0" w:color="auto"/>
                                                                <w:bottom w:val="none" w:sz="0" w:space="0" w:color="auto"/>
                                                                <w:right w:val="none" w:sz="0" w:space="0" w:color="auto"/>
                                                              </w:divBdr>
                                                              <w:divsChild>
                                                                <w:div w:id="595942143">
                                                                  <w:marLeft w:val="0"/>
                                                                  <w:marRight w:val="0"/>
                                                                  <w:marTop w:val="0"/>
                                                                  <w:marBottom w:val="0"/>
                                                                  <w:divBdr>
                                                                    <w:top w:val="none" w:sz="0" w:space="0" w:color="auto"/>
                                                                    <w:left w:val="none" w:sz="0" w:space="0" w:color="auto"/>
                                                                    <w:bottom w:val="none" w:sz="0" w:space="0" w:color="auto"/>
                                                                    <w:right w:val="none" w:sz="0" w:space="0" w:color="auto"/>
                                                                  </w:divBdr>
                                                                </w:div>
                                                                <w:div w:id="802502105">
                                                                  <w:marLeft w:val="0"/>
                                                                  <w:marRight w:val="0"/>
                                                                  <w:marTop w:val="0"/>
                                                                  <w:marBottom w:val="0"/>
                                                                  <w:divBdr>
                                                                    <w:top w:val="none" w:sz="0" w:space="0" w:color="auto"/>
                                                                    <w:left w:val="none" w:sz="0" w:space="0" w:color="auto"/>
                                                                    <w:bottom w:val="none" w:sz="0" w:space="0" w:color="auto"/>
                                                                    <w:right w:val="none" w:sz="0" w:space="0" w:color="auto"/>
                                                                  </w:divBdr>
                                                                </w:div>
                                                              </w:divsChild>
                                                            </w:div>
                                                            <w:div w:id="743993272">
                                                              <w:marLeft w:val="0"/>
                                                              <w:marRight w:val="0"/>
                                                              <w:marTop w:val="0"/>
                                                              <w:marBottom w:val="0"/>
                                                              <w:divBdr>
                                                                <w:top w:val="none" w:sz="0" w:space="0" w:color="auto"/>
                                                                <w:left w:val="none" w:sz="0" w:space="0" w:color="auto"/>
                                                                <w:bottom w:val="none" w:sz="0" w:space="0" w:color="auto"/>
                                                                <w:right w:val="none" w:sz="0" w:space="0" w:color="auto"/>
                                                              </w:divBdr>
                                                              <w:divsChild>
                                                                <w:div w:id="215506717">
                                                                  <w:marLeft w:val="0"/>
                                                                  <w:marRight w:val="0"/>
                                                                  <w:marTop w:val="0"/>
                                                                  <w:marBottom w:val="0"/>
                                                                  <w:divBdr>
                                                                    <w:top w:val="none" w:sz="0" w:space="0" w:color="auto"/>
                                                                    <w:left w:val="none" w:sz="0" w:space="0" w:color="auto"/>
                                                                    <w:bottom w:val="none" w:sz="0" w:space="0" w:color="auto"/>
                                                                    <w:right w:val="none" w:sz="0" w:space="0" w:color="auto"/>
                                                                  </w:divBdr>
                                                                </w:div>
                                                                <w:div w:id="1953202133">
                                                                  <w:marLeft w:val="0"/>
                                                                  <w:marRight w:val="0"/>
                                                                  <w:marTop w:val="0"/>
                                                                  <w:marBottom w:val="0"/>
                                                                  <w:divBdr>
                                                                    <w:top w:val="none" w:sz="0" w:space="0" w:color="auto"/>
                                                                    <w:left w:val="none" w:sz="0" w:space="0" w:color="auto"/>
                                                                    <w:bottom w:val="none" w:sz="0" w:space="0" w:color="auto"/>
                                                                    <w:right w:val="none" w:sz="0" w:space="0" w:color="auto"/>
                                                                  </w:divBdr>
                                                                </w:div>
                                                              </w:divsChild>
                                                            </w:div>
                                                            <w:div w:id="1057629679">
                                                              <w:marLeft w:val="0"/>
                                                              <w:marRight w:val="0"/>
                                                              <w:marTop w:val="0"/>
                                                              <w:marBottom w:val="0"/>
                                                              <w:divBdr>
                                                                <w:top w:val="none" w:sz="0" w:space="0" w:color="auto"/>
                                                                <w:left w:val="none" w:sz="0" w:space="0" w:color="auto"/>
                                                                <w:bottom w:val="none" w:sz="0" w:space="0" w:color="auto"/>
                                                                <w:right w:val="none" w:sz="0" w:space="0" w:color="auto"/>
                                                              </w:divBdr>
                                                              <w:divsChild>
                                                                <w:div w:id="1990740573">
                                                                  <w:marLeft w:val="0"/>
                                                                  <w:marRight w:val="0"/>
                                                                  <w:marTop w:val="0"/>
                                                                  <w:marBottom w:val="0"/>
                                                                  <w:divBdr>
                                                                    <w:top w:val="none" w:sz="0" w:space="0" w:color="auto"/>
                                                                    <w:left w:val="none" w:sz="0" w:space="0" w:color="auto"/>
                                                                    <w:bottom w:val="none" w:sz="0" w:space="0" w:color="auto"/>
                                                                    <w:right w:val="none" w:sz="0" w:space="0" w:color="auto"/>
                                                                  </w:divBdr>
                                                                </w:div>
                                                                <w:div w:id="1324089489">
                                                                  <w:marLeft w:val="0"/>
                                                                  <w:marRight w:val="0"/>
                                                                  <w:marTop w:val="0"/>
                                                                  <w:marBottom w:val="0"/>
                                                                  <w:divBdr>
                                                                    <w:top w:val="none" w:sz="0" w:space="0" w:color="auto"/>
                                                                    <w:left w:val="none" w:sz="0" w:space="0" w:color="auto"/>
                                                                    <w:bottom w:val="none" w:sz="0" w:space="0" w:color="auto"/>
                                                                    <w:right w:val="none" w:sz="0" w:space="0" w:color="auto"/>
                                                                  </w:divBdr>
                                                                </w:div>
                                                              </w:divsChild>
                                                            </w:div>
                                                            <w:div w:id="1385638830">
                                                              <w:marLeft w:val="0"/>
                                                              <w:marRight w:val="0"/>
                                                              <w:marTop w:val="0"/>
                                                              <w:marBottom w:val="0"/>
                                                              <w:divBdr>
                                                                <w:top w:val="none" w:sz="0" w:space="0" w:color="auto"/>
                                                                <w:left w:val="none" w:sz="0" w:space="0" w:color="auto"/>
                                                                <w:bottom w:val="none" w:sz="0" w:space="0" w:color="auto"/>
                                                                <w:right w:val="none" w:sz="0" w:space="0" w:color="auto"/>
                                                              </w:divBdr>
                                                              <w:divsChild>
                                                                <w:div w:id="1367557784">
                                                                  <w:marLeft w:val="0"/>
                                                                  <w:marRight w:val="0"/>
                                                                  <w:marTop w:val="0"/>
                                                                  <w:marBottom w:val="0"/>
                                                                  <w:divBdr>
                                                                    <w:top w:val="none" w:sz="0" w:space="0" w:color="auto"/>
                                                                    <w:left w:val="none" w:sz="0" w:space="0" w:color="auto"/>
                                                                    <w:bottom w:val="none" w:sz="0" w:space="0" w:color="auto"/>
                                                                    <w:right w:val="none" w:sz="0" w:space="0" w:color="auto"/>
                                                                  </w:divBdr>
                                                                </w:div>
                                                                <w:div w:id="12848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59139">
                                                      <w:marLeft w:val="0"/>
                                                      <w:marRight w:val="0"/>
                                                      <w:marTop w:val="100"/>
                                                      <w:marBottom w:val="0"/>
                                                      <w:divBdr>
                                                        <w:top w:val="none" w:sz="0" w:space="0" w:color="auto"/>
                                                        <w:left w:val="none" w:sz="0" w:space="0" w:color="auto"/>
                                                        <w:bottom w:val="none" w:sz="0" w:space="0" w:color="auto"/>
                                                        <w:right w:val="none" w:sz="0" w:space="0" w:color="auto"/>
                                                      </w:divBdr>
                                                      <w:divsChild>
                                                        <w:div w:id="17055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andex.ru/an/count/WeyejI_zOoVX2Lba0WqK04DaZDum0RrPLuG97m9UwFEvtDcp_SwTDzpv-XslDzpXFg7s3ONcqsVqQUFH7FgqxHj4IKX6LoIgKXAOikcaESJ0p4xfSHHj5cvSOD1nz81E1AcE88dYnOhELWR9bY97nlYQX7Mq9foarU0mV21DPuU9HYQ7AwMv42G0D2n0Am4WkG2j18251MWb02GiG2i1O9G2j1803XQWbS0iiG2j16PJ2j1AO8POW3O3GC8YV7H9ibe5P2KmIypvcZYCuMoWhVcOqqMosm9bWeaN5vYTffq1lgGtDZ2wW0Be4H7F0qihPd2mIOLOXECg8KZyRhn5M2hm710cmiERdOIS7XOJE3YVRvXil7w8raS06xWsa-wMmiMekZ8hMWrxiqv8MAjXI-jwZSx1XnOd7dfBn7aqt9q3cjBAFY0laC0iCO2j0xeEzlM0NTIPOkEMAWnQ17IiDL8vsG5tPM7hiVeC6O74kfajVVMaAMndqC30OiXD7SkCqMaOCypt0fOZEDu0E0gOBW8MaEYAXnrSDVNy46sJwuTecxilEt_n12Qs7zRv1dxmqalvVvTUoj-xz5B-NAQXz-yNb0pvMXd3BpzxGSaGfdc6a5bcBhq2xBgkwrZQl8mqh7Ea6sLey8qW7XwztmZYuT5R6phhwmeNexoPcURBdaqiowGd-pt2kh4Vqnvy0A7sySn_Rn0fGgVxBQthUXSYHUXqh_L6leYOhtpMrm1AvagbKYb3BCHdBwlAFy08QHlIadwM0XhysC87AE6hQgRDaMCCiwD_t7AyQxa97EjTZ5WwtLTUzKiMLLCv40ZSN-EhqMrKyGwaAiTfgpCUrfSGTzHqKMb0dPQZe83-lSf_3Km2~2?test-tag=93458488360977&amp;banner-sizes=eyI3MjA1NzYxMDMzNjQ4MTA4OCI6Ijg0NXg0MTAifQ%3D%3D&amp;ctime=1741711819754&amp;actual-format=10&amp;pcodever=1225898&amp;banner-test-tags=eyI3MjA1NzYxMDMzNjQ4MTA4OCI6IjQyOTU2MTQ0ODEifQ%3D%3D&amp;rendered-direct-assets=eyI3MjA1NzYxMDMzNjQ4MTA4OCI6MTczfQ&amp;width=845&amp;height=410&amp;stat-id=25&amp;pcode-active-testids=1202419%2C0%2C29%3B1221188%2C0%2C60&amp;subDesignId=1000870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2025-03-11T16:50:00Z</dcterms:created>
  <dcterms:modified xsi:type="dcterms:W3CDTF">2025-03-11T16:52:00Z</dcterms:modified>
</cp:coreProperties>
</file>