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Тема:</w:t>
      </w:r>
      <w:r w:rsidR="008E79D2">
        <w:rPr>
          <w:rFonts w:ascii="OpenSans" w:hAnsi="OpenSans"/>
          <w:b/>
          <w:bCs/>
          <w:color w:val="000000"/>
          <w:sz w:val="21"/>
          <w:szCs w:val="21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«Путешест</w:t>
      </w:r>
      <w:r w:rsidR="008E79D2">
        <w:rPr>
          <w:rFonts w:ascii="OpenSans" w:hAnsi="OpenSans"/>
          <w:color w:val="000000"/>
          <w:sz w:val="21"/>
          <w:szCs w:val="21"/>
        </w:rPr>
        <w:t>вие  в прошлое народов Крыма. Народные промыслы в Крыму</w:t>
      </w:r>
      <w:r>
        <w:rPr>
          <w:rFonts w:ascii="OpenSans" w:hAnsi="OpenSans"/>
          <w:color w:val="000000"/>
          <w:sz w:val="21"/>
          <w:szCs w:val="21"/>
        </w:rPr>
        <w:t>»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Цель :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Развитие представления детей о декоративно-прикладном искусстве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Интеграция образовательных областей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Социально-коммуникативное развитие, познавательное развитие, речевое развитие, физическое развитие.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Задачи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bookmarkStart w:id="0" w:name="_GoBack"/>
      <w:bookmarkEnd w:id="0"/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Образовательные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- Закрепить у детей знания о народных промыслах: дымковском, гжельском, городецком, хохломском, </w:t>
      </w:r>
      <w:proofErr w:type="spellStart"/>
      <w:r>
        <w:rPr>
          <w:rFonts w:ascii="OpenSans" w:hAnsi="OpenSans"/>
          <w:color w:val="000000"/>
          <w:sz w:val="21"/>
          <w:szCs w:val="21"/>
        </w:rPr>
        <w:t>жостовском</w:t>
      </w:r>
      <w:proofErr w:type="spellEnd"/>
      <w:r>
        <w:rPr>
          <w:rFonts w:ascii="OpenSans" w:hAnsi="OpenSans"/>
          <w:color w:val="000000"/>
          <w:sz w:val="21"/>
          <w:szCs w:val="21"/>
        </w:rPr>
        <w:t>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Совершенствовать навыки роспись, используя характерные для каждого промысла элементы и цветную гамму.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Формировать у детей умение создавать композицию, гармонично размещать детали на заданной площади.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Учить самостоятельно выбирать колорит росписи в зависимости от основного тона, развивать чувство цвета.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Развивающие: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- </w:t>
      </w:r>
      <w:r>
        <w:rPr>
          <w:rFonts w:ascii="OpenSans" w:hAnsi="OpenSans"/>
          <w:color w:val="000000"/>
          <w:sz w:val="21"/>
          <w:szCs w:val="21"/>
        </w:rPr>
        <w:t>Развивать у детей познавательный интерес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-Развивать навыки сотрудничества, взаимопонимания, доброжелательности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Воспитательные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Воспитывать интерес к русскому декоративно-прикладному искусству.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Воспитывать любовь к народным традициям, показывая, что народное изобразительное искусство связано с народной музыкой и устным народным творчеством.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Материалы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Изделия из хохломы, Гжели, Городца, Дымково.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Заготовки для росписи, клеенки.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Тряпочки, подставки, гуашь, кисти, тычки, палитра, банки с водой.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Технические средства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Телевизор для просмотра,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Фото городов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Магнитофон для прослушивания русских народных мелодий.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Предварительная работа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Рассматривание изделий народных промыслов, иллюстраций, альбомов.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- Занятие </w:t>
      </w:r>
      <w:proofErr w:type="spellStart"/>
      <w:r>
        <w:rPr>
          <w:rFonts w:ascii="OpenSans" w:hAnsi="OpenSans"/>
          <w:color w:val="000000"/>
          <w:sz w:val="21"/>
          <w:szCs w:val="21"/>
        </w:rPr>
        <w:t>по-декоративному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рисованию.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Ход занятия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Сегодня я ребята приглашаю вас в путешествие по городам русских мастеров. Завет нас в путешествие мелодия русской народной песни. Отправимся мы в путешествие на волшебной карусели. Слышите музыку. «Светит месяц».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Игра «Карусель»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Еле-еле, еле-еле завертелись карусели,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А потом, потом, потом все бегом, бегом, бегом,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Тише, тише, не бегите, карусель остановите,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Раз-два, раз-два, вот и кончилась игра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Вот и первая остановка (на экране деревня Дымково)</w:t>
      </w:r>
      <w:r>
        <w:rPr>
          <w:rFonts w:ascii="OpenSans" w:hAnsi="OpenSans"/>
          <w:color w:val="000000"/>
          <w:sz w:val="21"/>
          <w:szCs w:val="21"/>
        </w:rPr>
        <w:t> Мы приехали в деревню Дымково из-под города Вятки. Знаменито это село своими игрушками.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Мы игрушки знатные, Складные да ладные,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Мы повсюду славимся,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Мы и вам понравимся.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Из чего делают эти игрушки? (из глины)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Игрушки лепили из глины, потом обжигали в печь, затем белили мелом и расписывали.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каким узором расписывали игрушки? (кружочки, клеточки, полоски)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Какие цвета используют мастера? (синий, красный, желтый, зеленый)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Получались все игрушки непростые, а волшебно-расписные.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Белоснежны, как березки, Кружочки, клеточки, полоски.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Простой казалось бы узор,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отвести не в силах взор.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Музыка «Русский сувенир»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Игра «Карусель»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Вторая остановка «Гжель»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 экране иллюстрации. Мы приехали в старинный русский город Гжель.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Чем знаменит этот город? (Гжельской посудой)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Есть в России такое местечко,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Где белая рощица, синяя речка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 этой негромкой российской природе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Слышится эхо негромких мелодий,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И светлеет вода родниковая,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И дыхание ветра свежей,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Расцветая Гжель васильковая,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Незабудковая Гжель.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Ребята, а почему в стихотворении Гжель называется незабудковая и васильковая? ( Потому что мастера используют в росписи синие и голубые цвета)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Где расположен узор? (в центре изделия)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С чего начинали расписывать узор </w:t>
      </w:r>
      <w:proofErr w:type="gramStart"/>
      <w:r>
        <w:rPr>
          <w:rFonts w:ascii="OpenSans" w:hAnsi="OpenSans"/>
          <w:color w:val="000000"/>
          <w:sz w:val="21"/>
          <w:szCs w:val="21"/>
        </w:rPr>
        <w:t>( с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крупных деталей: лепестков, стебля, листьев, бутона)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что раскрашивали потом? (край, дно, затем рубку)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Молодцы ребята! Понравились вам изделия гжельских мастеров? (Да)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музыка нас снова зовет в путешествие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Мелодия русской народной песни.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Игра «Карусель»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Третья остановка. Хохлома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(На экране село … Нижегородская область)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Как волшебница жар-птица не выходит из ума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Чародейка, мастерица, золотая Хохлома.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Хохломская роспись – алых ягод россыпь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Отголоски лета в зелени травы,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Рощи – перелески, шелковые всплески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Солнечно – медовой золотой листвы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Вот она, какая Хохлома. В такой посуде любая еда покажется праздничной, сказочно вкусной.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какие элементы хохломской росписи вы знаете?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(разные ягоды: смородина, малина, клубника, гроздья рябины, травка, завитки, листья, цветы)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какие цвета используют мастера? (золотой, красный, черный, зеленый)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Снова звучит музыка, дети садятся в карусель.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Четвертая остановка. Городец.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(На экране г. Городец)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Есть на Волге город древний, по названью Городец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Славится на всю своей росписью, творец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Распускаются букеты, ярко красками горя,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Чудо - птицы там порхают, будто в сказку нас зовя.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Посмотрите на городецкие изделия. Какие изделия используют мастера? ( Много листьев и цветов)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какие цветы используют? (купавки, ромашки, самые большие и пышные розаны)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цвета? (зеленые, розовые, голубые)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еще, какой элемент используют? (городскую птицу)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Птицу рисуют в центре изделия, а края изображают другими элементами росписи.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Музыка «Колокольчики»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Игра «Карусель»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Пятая остановка. </w:t>
      </w:r>
      <w:proofErr w:type="spellStart"/>
      <w:r>
        <w:rPr>
          <w:rFonts w:ascii="OpenSans" w:hAnsi="OpenSans"/>
          <w:b/>
          <w:bCs/>
          <w:color w:val="000000"/>
          <w:sz w:val="21"/>
          <w:szCs w:val="21"/>
        </w:rPr>
        <w:t>Жостово</w:t>
      </w:r>
      <w:proofErr w:type="spellEnd"/>
      <w:r>
        <w:rPr>
          <w:rFonts w:ascii="OpenSans" w:hAnsi="OpenSans"/>
          <w:b/>
          <w:bCs/>
          <w:color w:val="000000"/>
          <w:sz w:val="21"/>
          <w:szCs w:val="21"/>
        </w:rPr>
        <w:t>.</w:t>
      </w:r>
      <w:r>
        <w:rPr>
          <w:rFonts w:ascii="OpenSans" w:hAnsi="OpenSans"/>
          <w:color w:val="000000"/>
          <w:sz w:val="21"/>
          <w:szCs w:val="21"/>
        </w:rPr>
        <w:t> (фотографии)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 кто знает где находится город </w:t>
      </w:r>
      <w:proofErr w:type="spellStart"/>
      <w:r>
        <w:rPr>
          <w:rFonts w:ascii="OpenSans" w:hAnsi="OpenSans"/>
          <w:color w:val="000000"/>
          <w:sz w:val="21"/>
          <w:szCs w:val="21"/>
        </w:rPr>
        <w:t>Жостово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gramStart"/>
      <w:r>
        <w:rPr>
          <w:rFonts w:ascii="OpenSans" w:hAnsi="OpenSans"/>
          <w:color w:val="000000"/>
          <w:sz w:val="21"/>
          <w:szCs w:val="21"/>
        </w:rPr>
        <w:t>( Рядом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с городом Мытищи)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 xml:space="preserve">Знаменитый </w:t>
      </w:r>
      <w:proofErr w:type="spellStart"/>
      <w:r>
        <w:rPr>
          <w:rFonts w:ascii="OpenSans" w:hAnsi="OpenSans"/>
          <w:i/>
          <w:iCs/>
          <w:color w:val="000000"/>
          <w:sz w:val="21"/>
          <w:szCs w:val="21"/>
        </w:rPr>
        <w:t>жостовский</w:t>
      </w:r>
      <w:proofErr w:type="spellEnd"/>
      <w:r>
        <w:rPr>
          <w:rFonts w:ascii="OpenSans" w:hAnsi="OpenSans"/>
          <w:i/>
          <w:iCs/>
          <w:color w:val="000000"/>
          <w:sz w:val="21"/>
          <w:szCs w:val="21"/>
        </w:rPr>
        <w:t xml:space="preserve"> букет!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Красно-алые бутоны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 изумрудах листьев тонут,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Незабудки и пионы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Обрамляют розы омут.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 что же делают мастера из </w:t>
      </w:r>
      <w:proofErr w:type="spellStart"/>
      <w:r>
        <w:rPr>
          <w:rFonts w:ascii="OpenSans" w:hAnsi="OpenSans"/>
          <w:color w:val="000000"/>
          <w:sz w:val="21"/>
          <w:szCs w:val="21"/>
        </w:rPr>
        <w:t>Жостова</w:t>
      </w:r>
      <w:proofErr w:type="spellEnd"/>
      <w:r>
        <w:rPr>
          <w:rFonts w:ascii="OpenSans" w:hAnsi="OpenSans"/>
          <w:color w:val="000000"/>
          <w:sz w:val="21"/>
          <w:szCs w:val="21"/>
        </w:rPr>
        <w:t>? (расписывают подносы)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Посмотрите, ребята, среди этих подносов не одинаковых. Все они расписаны по-разному. Как вы думаете, почему? (потому что мастера пользуясь одними и теми же красками, основными элементами, проявляют фантазию, по-разному их сочетают)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 какой главный элемент в </w:t>
      </w:r>
      <w:proofErr w:type="spellStart"/>
      <w:r>
        <w:rPr>
          <w:rFonts w:ascii="OpenSans" w:hAnsi="OpenSans"/>
          <w:color w:val="000000"/>
          <w:sz w:val="21"/>
          <w:szCs w:val="21"/>
        </w:rPr>
        <w:t>жостовской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росписи?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(цветок)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Правильно, мастера рисуют разные цветы, используют разные оттенки, проявляют творчество и получают вот такие красивые подносы.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Вот и закончилось наше путешествие, и музыка зовет нас обратно.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«Светит месяц»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Игра «Карусель»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Мы с вами вернулись в наш детский сад.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 сейчас, ребята, я предлагаю вам превратиться в мастеров, кто в дымковских, кто в </w:t>
      </w:r>
      <w:proofErr w:type="spellStart"/>
      <w:r>
        <w:rPr>
          <w:rFonts w:ascii="OpenSans" w:hAnsi="OpenSans"/>
          <w:color w:val="000000"/>
          <w:sz w:val="21"/>
          <w:szCs w:val="21"/>
        </w:rPr>
        <w:t>жостовских</w:t>
      </w:r>
      <w:proofErr w:type="spellEnd"/>
      <w:r>
        <w:rPr>
          <w:rFonts w:ascii="OpenSans" w:hAnsi="OpenSans"/>
          <w:color w:val="000000"/>
          <w:sz w:val="21"/>
          <w:szCs w:val="21"/>
        </w:rPr>
        <w:t>, кто в хохломских, а кто в городецких. Посмотрите, для каждого мастера приготовлено рабочее место со всем необходимым. Проходите и садитесь.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Но прежде чем приступить к работе, давайте подготовим пальчики.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Разотру ладошки сильно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Каждый пальчик покручу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Поздороваюсь с ним сильно, и вытягивать начну.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Затем руки я помою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Пальчик в пальчик и вложу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На замочек их закрою и тепло поберегу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Выпущу, я пальчики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Пусть бегут, как зайчики.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теперь приступайте к работе.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Дети </w:t>
      </w:r>
      <w:proofErr w:type="gramStart"/>
      <w:r>
        <w:rPr>
          <w:rFonts w:ascii="OpenSans" w:hAnsi="OpenSans"/>
          <w:color w:val="000000"/>
          <w:sz w:val="21"/>
          <w:szCs w:val="21"/>
        </w:rPr>
        <w:t>расписывают ,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звучит негромкая музыка. Во время работы воспитатель помогает детям в основном советом, словесной подсказкой.</w:t>
      </w: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0E0F" w:rsidRDefault="00A20E0F" w:rsidP="001E3A9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Рефлексия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После работы дети выставляют свои изделия на выставку. Говорят, кто какую роспись использовал.</w:t>
      </w:r>
    </w:p>
    <w:p w:rsidR="00A20E0F" w:rsidRDefault="00A20E0F" w:rsidP="001E3A9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Молодца ребята! Вы славно потрудились, работали как настоящие русские мастера!</w:t>
      </w:r>
    </w:p>
    <w:p w:rsidR="005148FF" w:rsidRDefault="005148FF" w:rsidP="001E3A9B">
      <w:pPr>
        <w:spacing w:line="240" w:lineRule="auto"/>
      </w:pPr>
    </w:p>
    <w:sectPr w:rsidR="005148FF" w:rsidSect="001E3A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0F"/>
    <w:rsid w:val="001E3A9B"/>
    <w:rsid w:val="005148FF"/>
    <w:rsid w:val="008E79D2"/>
    <w:rsid w:val="00A2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A8D9C-DA01-4B15-9437-2D9B99F5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</cp:revision>
  <dcterms:created xsi:type="dcterms:W3CDTF">2019-04-06T09:51:00Z</dcterms:created>
  <dcterms:modified xsi:type="dcterms:W3CDTF">2019-04-08T10:02:00Z</dcterms:modified>
</cp:coreProperties>
</file>